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ECC4" w14:textId="26E90AB4" w:rsidR="002C586E" w:rsidRPr="0010246D" w:rsidRDefault="009C05FB" w:rsidP="009C05FB">
      <w:pPr>
        <w:pStyle w:val="Ttulo1"/>
        <w:rPr>
          <w:rFonts w:ascii="Arial" w:hAnsi="Arial" w:cs="Arial"/>
        </w:rPr>
      </w:pPr>
      <w:r w:rsidRPr="0010246D">
        <w:t>1082_</w:t>
      </w:r>
      <w:r w:rsidR="00D165AD" w:rsidRPr="0010246D">
        <w:rPr>
          <w:rFonts w:ascii="Arial" w:hAnsi="Arial" w:cs="Arial"/>
        </w:rPr>
        <w:t>Procedimiento para la presentación de quejas y reclamaciones sobre el funcionamiento del servicio.</w:t>
      </w:r>
    </w:p>
    <w:p w14:paraId="0D945C3B" w14:textId="0FA309A5" w:rsidR="00D165AD" w:rsidRDefault="00D165AD" w:rsidP="00D165AD">
      <w:pPr>
        <w:spacing w:before="8" w:after="0" w:line="260" w:lineRule="exact"/>
        <w:jc w:val="both"/>
        <w:rPr>
          <w:sz w:val="26"/>
          <w:szCs w:val="26"/>
        </w:rPr>
      </w:pPr>
    </w:p>
    <w:p w14:paraId="66B529C1" w14:textId="4800CF3C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Las Quejas y Sugerencias que se formulen ante el Consorcio podrán ser presentadas por cualquiera de estas vía</w:t>
      </w:r>
      <w:r w:rsidR="00B06FDC">
        <w:rPr>
          <w:rFonts w:ascii="Arial" w:eastAsia="Times New Roman" w:hAnsi="Arial" w:cs="Arial"/>
          <w:color w:val="333333"/>
          <w:lang w:val="es-ES" w:eastAsia="es-ES"/>
        </w:rPr>
        <w:t xml:space="preserve">s: </w:t>
      </w:r>
    </w:p>
    <w:p w14:paraId="4F0FAE79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Solicitud presencial: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 Se presentarán en la Sede Administrativa del Consorcio de Prevención, Extinción de Incendios y Salvamento de la Isla de Tenerife, sita en C/ Villalba Hervás,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nº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 2, piso 1º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dcha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, Edificio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Ahlers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 xml:space="preserve"> y </w:t>
      </w:r>
      <w:proofErr w:type="spellStart"/>
      <w:r w:rsidRPr="00D165AD">
        <w:rPr>
          <w:rFonts w:ascii="Arial" w:eastAsia="Times New Roman" w:hAnsi="Arial" w:cs="Arial"/>
          <w:color w:val="333333"/>
          <w:lang w:val="es-ES" w:eastAsia="es-ES"/>
        </w:rPr>
        <w:t>Rahn</w:t>
      </w:r>
      <w:proofErr w:type="spellEnd"/>
      <w:r w:rsidRPr="00D165AD">
        <w:rPr>
          <w:rFonts w:ascii="Arial" w:eastAsia="Times New Roman" w:hAnsi="Arial" w:cs="Arial"/>
          <w:color w:val="333333"/>
          <w:lang w:val="es-ES" w:eastAsia="es-ES"/>
        </w:rPr>
        <w:t>, Santa Cruz de Tenerife.</w:t>
      </w:r>
    </w:p>
    <w:p w14:paraId="27A53E3C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Presentación telemática: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 </w:t>
      </w:r>
      <w:hyperlink r:id="rId8" w:history="1">
        <w:r w:rsidRPr="00D165AD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Registro Electrónico Común</w:t>
        </w:r>
      </w:hyperlink>
    </w:p>
    <w:p w14:paraId="1128EBE6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Plazo de solicitud: 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Todo el año.</w:t>
      </w:r>
    </w:p>
    <w:p w14:paraId="69EE963E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Documentación:</w:t>
      </w:r>
    </w:p>
    <w:p w14:paraId="0106B181" w14:textId="3DBDAB41" w:rsidR="00D165AD" w:rsidRPr="00D165AD" w:rsidRDefault="00B06FDC" w:rsidP="00D165AD">
      <w:pPr>
        <w:pStyle w:val="Prrafodelista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hyperlink r:id="rId9" w:history="1">
        <w:r w:rsidR="00D165AD" w:rsidRPr="00D165AD">
          <w:rPr>
            <w:rFonts w:ascii="Arial" w:hAnsi="Arial" w:cs="Arial"/>
            <w:color w:val="0000FF"/>
            <w:u w:val="single"/>
          </w:rPr>
          <w:t>Formulario de Quejas/Reclamaciones y Sugerencias</w:t>
        </w:r>
      </w:hyperlink>
    </w:p>
    <w:p w14:paraId="78D44154" w14:textId="5F1B66D2" w:rsidR="00D165AD" w:rsidRPr="00D165AD" w:rsidRDefault="00D165AD" w:rsidP="00D165AD">
      <w:pPr>
        <w:pStyle w:val="Prrafodelista"/>
        <w:numPr>
          <w:ilvl w:val="0"/>
          <w:numId w:val="6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Cualquier otra documentación que considere oportuna el/la interesado/a</w:t>
      </w:r>
    </w:p>
    <w:p w14:paraId="530563FD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En caso de actuar mediante representante:</w:t>
      </w:r>
    </w:p>
    <w:p w14:paraId="4D93311E" w14:textId="77777777" w:rsidR="00D165AD" w:rsidRPr="00D165AD" w:rsidRDefault="00D165AD" w:rsidP="00D165AD">
      <w:pPr>
        <w:pStyle w:val="Prrafode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NIF/NIE del representante</w:t>
      </w:r>
    </w:p>
    <w:p w14:paraId="0D459043" w14:textId="2035DE05" w:rsidR="00D165AD" w:rsidRPr="00D165AD" w:rsidRDefault="00D165AD" w:rsidP="00D165AD">
      <w:pPr>
        <w:pStyle w:val="Prrafodelista"/>
        <w:numPr>
          <w:ilvl w:val="0"/>
          <w:numId w:val="5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Documento acreditativo de la representación</w:t>
      </w:r>
    </w:p>
    <w:p w14:paraId="40BC1A41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Tasas</w:t>
      </w:r>
      <w:r w:rsidRPr="00D165AD">
        <w:rPr>
          <w:rFonts w:ascii="Arial" w:eastAsia="Times New Roman" w:hAnsi="Arial" w:cs="Arial"/>
          <w:color w:val="333333"/>
          <w:lang w:val="es-ES" w:eastAsia="es-ES"/>
        </w:rPr>
        <w:t>: El ejercicio del derecho de presentación de Quejas y Reclamaciones es gratuito. Sólo la expedición de copias o certificados están sujetos a tasas de conformidad con la ordenanza fiscal vigente.</w:t>
      </w:r>
    </w:p>
    <w:p w14:paraId="0B480722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Información:</w:t>
      </w:r>
    </w:p>
    <w:p w14:paraId="5763CA57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Servicio de atención telefónica</w:t>
      </w:r>
    </w:p>
    <w:p w14:paraId="2A565495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922-533-487</w:t>
      </w:r>
    </w:p>
    <w:p w14:paraId="4CF79DF6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De lunes a viernes de 8:30 a 14:30 horas</w:t>
      </w:r>
    </w:p>
    <w:p w14:paraId="5273CB4B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color w:val="333333"/>
          <w:lang w:val="es-ES" w:eastAsia="es-ES"/>
        </w:rPr>
        <w:t>Excepto festivos autonómicos o nacionales.</w:t>
      </w:r>
    </w:p>
    <w:p w14:paraId="3F4AEFC9" w14:textId="23D8ACE4" w:rsidR="00D165AD" w:rsidRPr="00D165AD" w:rsidRDefault="00B06FDC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hyperlink r:id="rId10" w:history="1">
        <w:r w:rsidR="00D165AD" w:rsidRPr="00D165AD">
          <w:rPr>
            <w:rFonts w:ascii="Arial" w:eastAsia="Times New Roman" w:hAnsi="Arial" w:cs="Arial"/>
            <w:b/>
            <w:bCs/>
            <w:color w:val="0000FF"/>
            <w:u w:val="single"/>
            <w:lang w:val="es-ES" w:eastAsia="es-ES"/>
          </w:rPr>
          <w:t>Página WEB Consorcio de Prevención, Extinción de Incendios y Salvamento de la Isla de Tenerife</w:t>
        </w:r>
      </w:hyperlink>
    </w:p>
    <w:p w14:paraId="3066C2A5" w14:textId="77777777" w:rsidR="00D165AD" w:rsidRPr="00D165AD" w:rsidRDefault="00D165AD" w:rsidP="00D165AD">
      <w:pPr>
        <w:widowControl/>
        <w:shd w:val="clear" w:color="auto" w:fill="FFFFFF"/>
        <w:spacing w:before="240"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Resolución:</w:t>
      </w:r>
    </w:p>
    <w:p w14:paraId="71460F93" w14:textId="2F134175" w:rsidR="00D165AD" w:rsidRPr="00D165AD" w:rsidRDefault="00D165AD" w:rsidP="00D165AD">
      <w:pPr>
        <w:pStyle w:val="Prrafodelista"/>
        <w:numPr>
          <w:ilvl w:val="0"/>
          <w:numId w:val="7"/>
        </w:numPr>
        <w:shd w:val="clear" w:color="auto" w:fill="FFFFFF"/>
        <w:spacing w:before="240"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Unidad Responsable tramitadora: Unidad de Personal, Unidad de Apoyo Jurídico, Unidad Económico Financiero, Gerencia</w:t>
      </w:r>
    </w:p>
    <w:p w14:paraId="27D0803A" w14:textId="7A0E2463" w:rsidR="00D165AD" w:rsidRPr="00D165AD" w:rsidRDefault="00D165AD" w:rsidP="00D165AD">
      <w:pPr>
        <w:pStyle w:val="Prrafodelista"/>
        <w:numPr>
          <w:ilvl w:val="0"/>
          <w:numId w:val="7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b/>
          <w:bCs/>
          <w:color w:val="333333"/>
        </w:rPr>
        <w:t>Órgano de resolución:</w:t>
      </w:r>
      <w:r w:rsidRPr="00D165AD">
        <w:rPr>
          <w:rFonts w:ascii="Arial" w:hAnsi="Arial" w:cs="Arial"/>
          <w:color w:val="333333"/>
        </w:rPr>
        <w:t> </w:t>
      </w:r>
      <w:proofErr w:type="gramStart"/>
      <w:r w:rsidRPr="00D165AD">
        <w:rPr>
          <w:rFonts w:ascii="Arial" w:hAnsi="Arial" w:cs="Arial"/>
          <w:color w:val="333333"/>
        </w:rPr>
        <w:t>Presidente</w:t>
      </w:r>
      <w:proofErr w:type="gramEnd"/>
      <w:r w:rsidRPr="00D165AD">
        <w:rPr>
          <w:rFonts w:ascii="Arial" w:hAnsi="Arial" w:cs="Arial"/>
          <w:color w:val="333333"/>
        </w:rPr>
        <w:t xml:space="preserve"> del Consorcio de Prevención, Extinción de Incendios y Salvamento de la Isla de Tenerife.</w:t>
      </w:r>
    </w:p>
    <w:p w14:paraId="5255051D" w14:textId="77777777" w:rsidR="00D165AD" w:rsidRPr="00D165AD" w:rsidRDefault="00D165AD" w:rsidP="00D165AD">
      <w:pPr>
        <w:widowControl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D165AD">
        <w:rPr>
          <w:rFonts w:ascii="Arial" w:eastAsia="Times New Roman" w:hAnsi="Arial" w:cs="Arial"/>
          <w:b/>
          <w:bCs/>
          <w:color w:val="333333"/>
          <w:lang w:val="es-ES" w:eastAsia="es-ES"/>
        </w:rPr>
        <w:t>Normativa a aplicar:</w:t>
      </w:r>
    </w:p>
    <w:p w14:paraId="1D46FBCE" w14:textId="77777777" w:rsidR="00D165AD" w:rsidRDefault="00D165AD" w:rsidP="008053BD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Ley 39/2015, de 1 de octubre, del Procedimiento Administrativo Común de las Administraciones Públicas.</w:t>
      </w:r>
    </w:p>
    <w:p w14:paraId="23747D53" w14:textId="6631BDB0" w:rsidR="00D165AD" w:rsidRPr="00D165AD" w:rsidRDefault="00D165AD" w:rsidP="008053BD">
      <w:pPr>
        <w:pStyle w:val="Prrafodelista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D165AD">
        <w:rPr>
          <w:rFonts w:ascii="Arial" w:hAnsi="Arial" w:cs="Arial"/>
          <w:color w:val="333333"/>
        </w:rPr>
        <w:t>Ley 3/2108, de 5 de diciembre, de Protección de Datos Personales y Garantía de los Derechos Digitales </w:t>
      </w:r>
    </w:p>
    <w:p w14:paraId="7CB5B9FB" w14:textId="62ACD77B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p w14:paraId="1BD368EC" w14:textId="186CD40B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p w14:paraId="220F6737" w14:textId="43F76BD1" w:rsidR="00D165AD" w:rsidRDefault="00D165AD" w:rsidP="00A75067">
      <w:pPr>
        <w:spacing w:before="8" w:after="0" w:line="260" w:lineRule="exact"/>
        <w:rPr>
          <w:sz w:val="26"/>
          <w:szCs w:val="26"/>
        </w:rPr>
      </w:pPr>
    </w:p>
    <w:tbl>
      <w:tblPr>
        <w:tblW w:w="9186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720"/>
        <w:gridCol w:w="2113"/>
        <w:gridCol w:w="2826"/>
      </w:tblGrid>
      <w:tr w:rsidR="00A75067" w:rsidRPr="005862B8" w14:paraId="557098BD" w14:textId="77777777" w:rsidTr="00D165AD">
        <w:trPr>
          <w:trHeight w:hRule="exact" w:val="302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04E277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Datos </w:t>
            </w:r>
            <w:r w:rsidRPr="00AA0BB1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s-ES"/>
              </w:rPr>
              <w:t>Personales:</w:t>
            </w:r>
            <w:r w:rsidRPr="00AA0BB1">
              <w:rPr>
                <w:rFonts w:ascii="Calibri" w:eastAsia="Calibri" w:hAnsi="Calibri" w:cs="Calibri"/>
                <w:spacing w:val="-16"/>
                <w:w w:val="99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</w:t>
            </w:r>
            <w:r w:rsidR="00AA0BB1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p</w:t>
            </w:r>
            <w:r w:rsidR="00BB6A16"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orta</w:t>
            </w:r>
            <w:r w:rsidRPr="00AA0BB1">
              <w:rPr>
                <w:rFonts w:ascii="Calibri" w:eastAsia="Calibri" w:hAnsi="Calibri" w:cs="Calibri"/>
                <w:spacing w:val="-5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fotocopia</w:t>
            </w:r>
            <w:r w:rsidRPr="00AA0BB1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NIF/CIF)</w:t>
            </w:r>
          </w:p>
        </w:tc>
      </w:tr>
      <w:tr w:rsidR="00A75067" w:rsidRPr="005862B8" w14:paraId="6107262A" w14:textId="77777777" w:rsidTr="00D165AD">
        <w:trPr>
          <w:trHeight w:hRule="exact" w:val="464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5BA07CA0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N.I.F./C.I</w:t>
            </w:r>
            <w:r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F.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36D9EA88" w14:textId="77777777" w:rsidR="00A75067" w:rsidRPr="00AA0BB1" w:rsidRDefault="00A75067" w:rsidP="00AA0BB1">
            <w:pPr>
              <w:spacing w:after="0" w:line="219" w:lineRule="exact"/>
              <w:ind w:left="100" w:right="-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Email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(indí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q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elo si desea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recibir comun</w:t>
            </w:r>
            <w:r w:rsidRPr="00AA0BB1">
              <w:rPr>
                <w:rFonts w:ascii="Calibri" w:eastAsia="Calibri" w:hAnsi="Calibri" w:cs="Calibri"/>
                <w:color w:val="7F7F7F"/>
                <w:spacing w:val="1"/>
                <w:sz w:val="14"/>
                <w:szCs w:val="14"/>
                <w:lang w:val="es-ES"/>
              </w:rPr>
              <w:t>i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cacio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>n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es por esta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4"/>
                <w:szCs w:val="1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4"/>
                <w:szCs w:val="14"/>
                <w:lang w:val="es-ES"/>
              </w:rPr>
              <w:t>vía)</w:t>
            </w:r>
          </w:p>
        </w:tc>
      </w:tr>
      <w:tr w:rsidR="00A75067" w:rsidRPr="005862B8" w14:paraId="1D04C004" w14:textId="77777777" w:rsidTr="00D165AD">
        <w:trPr>
          <w:trHeight w:hRule="exact" w:val="464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6A501363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Nombre</w:t>
            </w:r>
            <w:r w:rsidRPr="00AA0BB1"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y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A</w:t>
            </w:r>
            <w:r w:rsidRPr="00AA0BB1"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  <w:lang w:val="es-ES"/>
              </w:rPr>
              <w:t>p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ellidos / Razón social</w:t>
            </w:r>
          </w:p>
        </w:tc>
      </w:tr>
      <w:tr w:rsidR="00A75067" w:rsidRPr="005862B8" w14:paraId="76BE8A7A" w14:textId="77777777" w:rsidTr="00D165AD">
        <w:trPr>
          <w:trHeight w:hRule="exact" w:val="463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5A472761" w14:textId="77777777" w:rsidR="00A75067" w:rsidRPr="00AA0BB1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Dirección a efectos</w:t>
            </w:r>
            <w:r w:rsidRPr="00AA0BB1">
              <w:rPr>
                <w:rFonts w:ascii="Calibri" w:eastAsia="Calibri" w:hAnsi="Calibri" w:cs="Calibri"/>
                <w:color w:val="7F7F7F"/>
                <w:spacing w:val="-5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de</w:t>
            </w:r>
            <w:r w:rsidRPr="00AA0BB1">
              <w:rPr>
                <w:rFonts w:ascii="Calibri" w:eastAsia="Calibri" w:hAnsi="Calibri" w:cs="Calibri"/>
                <w:color w:val="7F7F7F"/>
                <w:spacing w:val="-2"/>
                <w:sz w:val="18"/>
                <w:szCs w:val="18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color w:val="7F7F7F"/>
                <w:sz w:val="18"/>
                <w:szCs w:val="18"/>
                <w:lang w:val="es-ES"/>
              </w:rPr>
              <w:t>notificación</w:t>
            </w:r>
          </w:p>
        </w:tc>
      </w:tr>
      <w:tr w:rsidR="00A75067" w14:paraId="07F4CB40" w14:textId="77777777" w:rsidTr="00D165AD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06D36D26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Municipio</w:t>
            </w:r>
          </w:p>
        </w:tc>
        <w:tc>
          <w:tcPr>
            <w:tcW w:w="2113" w:type="dxa"/>
            <w:tcBorders>
              <w:top w:val="single" w:sz="4" w:space="0" w:color="999999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780F03F9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C. Postal</w:t>
            </w:r>
          </w:p>
        </w:tc>
        <w:tc>
          <w:tcPr>
            <w:tcW w:w="2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31857FF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Provincia</w:t>
            </w:r>
          </w:p>
        </w:tc>
      </w:tr>
      <w:tr w:rsidR="00A75067" w14:paraId="162524D9" w14:textId="77777777" w:rsidTr="00D165AD">
        <w:trPr>
          <w:trHeight w:hRule="exact" w:val="464"/>
        </w:trPr>
        <w:tc>
          <w:tcPr>
            <w:tcW w:w="4247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023B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Teléfono</w:t>
            </w:r>
          </w:p>
        </w:tc>
        <w:tc>
          <w:tcPr>
            <w:tcW w:w="4939" w:type="dxa"/>
            <w:gridSpan w:val="2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32D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Fax</w:t>
            </w:r>
          </w:p>
        </w:tc>
      </w:tr>
      <w:tr w:rsidR="00A75067" w14:paraId="5FB7F4A6" w14:textId="77777777" w:rsidTr="00D165AD">
        <w:trPr>
          <w:trHeight w:hRule="exact" w:val="205"/>
        </w:trPr>
        <w:tc>
          <w:tcPr>
            <w:tcW w:w="91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367F5" w14:textId="77777777" w:rsidR="00A75067" w:rsidRDefault="00A75067" w:rsidP="00AA0BB1"/>
        </w:tc>
      </w:tr>
      <w:tr w:rsidR="00A75067" w:rsidRPr="005862B8" w14:paraId="15F80BF8" w14:textId="77777777" w:rsidTr="00D165AD">
        <w:trPr>
          <w:trHeight w:hRule="exact" w:val="302"/>
        </w:trPr>
        <w:tc>
          <w:tcPr>
            <w:tcW w:w="9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F316B8F" w14:textId="77777777" w:rsidR="00A75067" w:rsidRPr="00AA0BB1" w:rsidRDefault="00A75067" w:rsidP="00AA0BB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0BB1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Datos del representante:</w:t>
            </w:r>
            <w:r w:rsidRPr="00AA0BB1"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(pre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s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entar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doc</w:t>
            </w:r>
            <w:r w:rsidRPr="00AA0BB1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  <w:lang w:val="es-ES"/>
              </w:rPr>
              <w:t>u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mento</w:t>
            </w:r>
            <w:r w:rsidRPr="00AA0BB1">
              <w:rPr>
                <w:rFonts w:ascii="Calibri" w:eastAsia="Calibri" w:hAnsi="Calibri" w:cs="Calibri"/>
                <w:spacing w:val="-7"/>
                <w:position w:val="1"/>
                <w:sz w:val="16"/>
                <w:szCs w:val="16"/>
                <w:lang w:val="es-ES"/>
              </w:rPr>
              <w:t xml:space="preserve"> </w:t>
            </w:r>
            <w:r w:rsidRPr="00AA0BB1">
              <w:rPr>
                <w:rFonts w:ascii="Calibri" w:eastAsia="Calibri" w:hAnsi="Calibri" w:cs="Calibri"/>
                <w:position w:val="1"/>
                <w:sz w:val="16"/>
                <w:szCs w:val="16"/>
                <w:lang w:val="es-ES"/>
              </w:rPr>
              <w:t>acreditativo)</w:t>
            </w:r>
          </w:p>
        </w:tc>
      </w:tr>
      <w:tr w:rsidR="00A75067" w14:paraId="7619A4F4" w14:textId="77777777" w:rsidTr="00D165AD">
        <w:trPr>
          <w:trHeight w:hRule="exact" w:val="520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999999"/>
            </w:tcBorders>
          </w:tcPr>
          <w:p w14:paraId="67EFD35A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N.I.F.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000000"/>
            </w:tcBorders>
          </w:tcPr>
          <w:p w14:paraId="768C0E9D" w14:textId="77777777" w:rsidR="00A75067" w:rsidRDefault="00A75067" w:rsidP="00AA0BB1">
            <w:pPr>
              <w:spacing w:after="0" w:line="219" w:lineRule="exact"/>
              <w:ind w:left="1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En calidad de</w:t>
            </w:r>
          </w:p>
        </w:tc>
      </w:tr>
      <w:tr w:rsidR="00A75067" w14:paraId="58E46552" w14:textId="77777777" w:rsidTr="00D165AD">
        <w:trPr>
          <w:trHeight w:hRule="exact" w:val="521"/>
        </w:trPr>
        <w:tc>
          <w:tcPr>
            <w:tcW w:w="9186" w:type="dxa"/>
            <w:gridSpan w:val="4"/>
            <w:tcBorders>
              <w:top w:val="single" w:sz="4" w:space="0" w:color="9999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1A9" w14:textId="77777777" w:rsidR="00A75067" w:rsidRDefault="00A75067" w:rsidP="00AA0BB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Nombre</w:t>
            </w:r>
            <w:r>
              <w:rPr>
                <w:rFonts w:ascii="Calibri" w:eastAsia="Calibri" w:hAnsi="Calibri" w:cs="Calibri"/>
                <w:color w:val="7F7F7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7F7F7F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ellidos</w:t>
            </w:r>
          </w:p>
        </w:tc>
      </w:tr>
    </w:tbl>
    <w:p w14:paraId="4D0FEE54" w14:textId="77777777" w:rsidR="00A75067" w:rsidRDefault="00A75067" w:rsidP="00A75067">
      <w:pPr>
        <w:spacing w:before="11" w:after="0" w:line="289" w:lineRule="exact"/>
        <w:ind w:right="112"/>
        <w:rPr>
          <w:rFonts w:ascii="Calibri" w:eastAsia="Calibri" w:hAnsi="Calibri" w:cs="Calibri"/>
          <w:sz w:val="24"/>
          <w:szCs w:val="24"/>
        </w:rPr>
      </w:pPr>
    </w:p>
    <w:tbl>
      <w:tblPr>
        <w:tblStyle w:val="Tablaconcuadrcula"/>
        <w:tblW w:w="0" w:type="auto"/>
        <w:tblInd w:w="294" w:type="dxa"/>
        <w:tblLook w:val="04A0" w:firstRow="1" w:lastRow="0" w:firstColumn="1" w:lastColumn="0" w:noHBand="0" w:noVBand="1"/>
      </w:tblPr>
      <w:tblGrid>
        <w:gridCol w:w="8910"/>
      </w:tblGrid>
      <w:tr w:rsidR="00A75067" w14:paraId="10B43CC9" w14:textId="77777777" w:rsidTr="00A75067">
        <w:tc>
          <w:tcPr>
            <w:tcW w:w="10162" w:type="dxa"/>
            <w:shd w:val="clear" w:color="auto" w:fill="C6D9F1" w:themeFill="text2" w:themeFillTint="33"/>
            <w:vAlign w:val="center"/>
          </w:tcPr>
          <w:p w14:paraId="7736E9CC" w14:textId="77777777" w:rsidR="00A75067" w:rsidRP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75067">
              <w:rPr>
                <w:rFonts w:ascii="Calibri" w:eastAsia="Calibri" w:hAnsi="Calibri" w:cs="Calibri"/>
                <w:b/>
                <w:sz w:val="24"/>
                <w:szCs w:val="24"/>
              </w:rPr>
              <w:t>Quejas</w:t>
            </w:r>
            <w:r w:rsidR="008A3D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Reclamaciones</w:t>
            </w:r>
          </w:p>
        </w:tc>
      </w:tr>
      <w:tr w:rsidR="00A75067" w14:paraId="46EE3CB4" w14:textId="77777777" w:rsidTr="00A75067">
        <w:trPr>
          <w:trHeight w:val="1883"/>
        </w:trPr>
        <w:tc>
          <w:tcPr>
            <w:tcW w:w="10162" w:type="dxa"/>
          </w:tcPr>
          <w:p w14:paraId="6D8CA04B" w14:textId="77777777" w:rsidR="00A75067" w:rsidRDefault="00A75067" w:rsidP="00A75067">
            <w:pPr>
              <w:spacing w:before="11" w:line="289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9BAF1D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54"/>
      </w:tblGrid>
      <w:tr w:rsidR="00A75067" w14:paraId="16E7D205" w14:textId="77777777" w:rsidTr="00A75067">
        <w:trPr>
          <w:trHeight w:val="330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14:paraId="3B99D0B0" w14:textId="77777777" w:rsidR="00A75067" w:rsidRPr="00A75067" w:rsidRDefault="00A75067" w:rsidP="00A75067">
            <w:pPr>
              <w:spacing w:line="200" w:lineRule="exact"/>
              <w:rPr>
                <w:b/>
                <w:sz w:val="24"/>
                <w:szCs w:val="24"/>
              </w:rPr>
            </w:pPr>
            <w:r w:rsidRPr="00A75067">
              <w:rPr>
                <w:b/>
                <w:sz w:val="24"/>
                <w:szCs w:val="24"/>
              </w:rPr>
              <w:t>Sugerencias</w:t>
            </w:r>
          </w:p>
        </w:tc>
      </w:tr>
      <w:tr w:rsidR="00A75067" w14:paraId="42846518" w14:textId="77777777" w:rsidTr="00A75067">
        <w:trPr>
          <w:trHeight w:val="1838"/>
        </w:trPr>
        <w:tc>
          <w:tcPr>
            <w:tcW w:w="10206" w:type="dxa"/>
          </w:tcPr>
          <w:p w14:paraId="5670DABD" w14:textId="77777777" w:rsidR="00A75067" w:rsidRDefault="00A75067" w:rsidP="00A7506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C271ACA" w14:textId="77777777" w:rsidR="00A75067" w:rsidRDefault="00A75067" w:rsidP="00A75067">
      <w:pPr>
        <w:spacing w:after="0" w:line="200" w:lineRule="exact"/>
        <w:rPr>
          <w:sz w:val="20"/>
          <w:szCs w:val="20"/>
        </w:rPr>
      </w:pPr>
    </w:p>
    <w:p w14:paraId="333BA5C1" w14:textId="77777777" w:rsidR="00A75067" w:rsidRDefault="00A75067" w:rsidP="00A75067">
      <w:pPr>
        <w:spacing w:before="5" w:after="0" w:line="200" w:lineRule="exact"/>
        <w:rPr>
          <w:sz w:val="20"/>
          <w:szCs w:val="20"/>
        </w:rPr>
      </w:pPr>
    </w:p>
    <w:p w14:paraId="1252A606" w14:textId="77777777" w:rsidR="00A75067" w:rsidRDefault="00A75067" w:rsidP="00A75067">
      <w:pPr>
        <w:spacing w:after="0"/>
        <w:sectPr w:rsidR="00A75067" w:rsidSect="00D165AD">
          <w:headerReference w:type="default" r:id="rId11"/>
          <w:pgSz w:w="11920" w:h="16840"/>
          <w:pgMar w:top="568" w:right="1430" w:bottom="280" w:left="1276" w:header="284" w:footer="720" w:gutter="0"/>
          <w:cols w:space="720"/>
        </w:sectPr>
      </w:pPr>
    </w:p>
    <w:p w14:paraId="07B7DD8B" w14:textId="77777777" w:rsidR="00A75067" w:rsidRPr="0069182E" w:rsidRDefault="00A75067" w:rsidP="00A75067">
      <w:pPr>
        <w:tabs>
          <w:tab w:val="left" w:pos="3280"/>
          <w:tab w:val="left" w:pos="4020"/>
          <w:tab w:val="left" w:pos="5380"/>
        </w:tabs>
        <w:spacing w:before="28" w:after="0" w:line="240" w:lineRule="auto"/>
        <w:ind w:left="294" w:right="-73"/>
        <w:rPr>
          <w:rFonts w:ascii="Calibri" w:eastAsia="Calibri" w:hAnsi="Calibri" w:cs="Calibri"/>
          <w:lang w:val="es-ES"/>
        </w:rPr>
      </w:pPr>
      <w:proofErr w:type="spellStart"/>
      <w:r w:rsidRPr="0069182E">
        <w:rPr>
          <w:rFonts w:ascii="Calibri" w:eastAsia="Calibri" w:hAnsi="Calibri" w:cs="Calibri"/>
          <w:lang w:val="es-ES"/>
        </w:rPr>
        <w:t>En</w:t>
      </w:r>
      <w:r w:rsidRPr="0069182E">
        <w:rPr>
          <w:rFonts w:ascii="Calibri" w:eastAsia="Calibri" w:hAnsi="Calibri" w:cs="Calibri"/>
          <w:lang w:val="es-ES"/>
        </w:rPr>
        <w:tab/>
        <w:t>de</w:t>
      </w:r>
      <w:proofErr w:type="spellEnd"/>
      <w:r w:rsidRPr="0069182E">
        <w:rPr>
          <w:rFonts w:ascii="Calibri" w:eastAsia="Calibri" w:hAnsi="Calibri" w:cs="Calibri"/>
          <w:lang w:val="es-ES"/>
        </w:rPr>
        <w:t>,</w:t>
      </w:r>
      <w:r w:rsidRPr="0069182E">
        <w:rPr>
          <w:rFonts w:ascii="Calibri" w:eastAsia="Calibri" w:hAnsi="Calibri" w:cs="Calibri"/>
          <w:spacing w:val="-4"/>
          <w:lang w:val="es-ES"/>
        </w:rPr>
        <w:t xml:space="preserve"> </w:t>
      </w:r>
      <w:r w:rsidRPr="0069182E">
        <w:rPr>
          <w:rFonts w:ascii="Calibri" w:eastAsia="Calibri" w:hAnsi="Calibri" w:cs="Calibri"/>
          <w:lang w:val="es-ES"/>
        </w:rPr>
        <w:t>a</w:t>
      </w:r>
      <w:r w:rsidRPr="0069182E">
        <w:rPr>
          <w:rFonts w:ascii="Calibri" w:eastAsia="Calibri" w:hAnsi="Calibri" w:cs="Calibri"/>
          <w:lang w:val="es-ES"/>
        </w:rPr>
        <w:tab/>
      </w:r>
      <w:proofErr w:type="spellStart"/>
      <w:r w:rsidRPr="0069182E">
        <w:rPr>
          <w:rFonts w:ascii="Calibri" w:eastAsia="Calibri" w:hAnsi="Calibri" w:cs="Calibri"/>
          <w:lang w:val="es-ES"/>
        </w:rPr>
        <w:t>de</w:t>
      </w:r>
      <w:proofErr w:type="spellEnd"/>
      <w:r w:rsidRPr="0069182E">
        <w:rPr>
          <w:rFonts w:ascii="Calibri" w:eastAsia="Calibri" w:hAnsi="Calibri" w:cs="Calibri"/>
          <w:lang w:val="es-ES"/>
        </w:rPr>
        <w:tab/>
      </w:r>
      <w:proofErr w:type="spellStart"/>
      <w:r w:rsidRPr="0069182E">
        <w:rPr>
          <w:rFonts w:ascii="Calibri" w:eastAsia="Calibri" w:hAnsi="Calibri" w:cs="Calibri"/>
          <w:lang w:val="es-ES"/>
        </w:rPr>
        <w:t>de</w:t>
      </w:r>
      <w:proofErr w:type="spellEnd"/>
    </w:p>
    <w:p w14:paraId="33BADB2A" w14:textId="77777777" w:rsidR="00A75067" w:rsidRPr="0069182E" w:rsidRDefault="00A75067" w:rsidP="00A75067">
      <w:pPr>
        <w:spacing w:before="3" w:after="0" w:line="140" w:lineRule="exact"/>
        <w:rPr>
          <w:sz w:val="14"/>
          <w:szCs w:val="14"/>
          <w:lang w:val="es-ES"/>
        </w:rPr>
      </w:pPr>
    </w:p>
    <w:p w14:paraId="2276A08B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BF9B682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75DB7409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7EFF832A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2B57D2E0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6341B583" w14:textId="77777777" w:rsidR="00A75067" w:rsidRPr="0069182E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6ADD5022" w14:textId="77777777" w:rsidR="00A75067" w:rsidRPr="0069182E" w:rsidRDefault="00A75067" w:rsidP="002C586E">
      <w:pPr>
        <w:spacing w:after="0" w:line="264" w:lineRule="exact"/>
        <w:ind w:left="2832" w:right="2006"/>
        <w:rPr>
          <w:rFonts w:ascii="Calibri" w:eastAsia="Calibri" w:hAnsi="Calibri" w:cs="Calibri"/>
          <w:lang w:val="es-ES"/>
        </w:rPr>
      </w:pPr>
      <w:r w:rsidRPr="0069182E">
        <w:rPr>
          <w:rFonts w:ascii="Calibri" w:eastAsia="Calibri" w:hAnsi="Calibri" w:cs="Calibri"/>
          <w:w w:val="99"/>
          <w:lang w:val="es-ES"/>
        </w:rPr>
        <w:t>Fdo.</w:t>
      </w:r>
    </w:p>
    <w:p w14:paraId="4758179F" w14:textId="77777777" w:rsidR="00A75067" w:rsidRPr="00AA0BB1" w:rsidRDefault="00A75067" w:rsidP="00A75067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AA0BB1">
        <w:rPr>
          <w:lang w:val="es-ES"/>
        </w:rPr>
        <w:br w:type="column"/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Espacio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vado</w:t>
      </w:r>
      <w:r w:rsidRPr="00AA0BB1">
        <w:rPr>
          <w:rFonts w:ascii="Calibri" w:eastAsia="Calibri" w:hAnsi="Calibri" w:cs="Calibri"/>
          <w:color w:val="7F7F7F"/>
          <w:spacing w:val="-6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para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el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se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ll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o</w:t>
      </w:r>
      <w:r w:rsidRPr="00AA0BB1">
        <w:rPr>
          <w:rFonts w:ascii="Calibri" w:eastAsia="Calibri" w:hAnsi="Calibri" w:cs="Calibri"/>
          <w:color w:val="7F7F7F"/>
          <w:spacing w:val="-3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1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e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g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i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s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ro</w:t>
      </w:r>
      <w:r w:rsidRPr="00AA0BB1">
        <w:rPr>
          <w:rFonts w:ascii="Calibri" w:eastAsia="Calibri" w:hAnsi="Calibri" w:cs="Calibri"/>
          <w:color w:val="7F7F7F"/>
          <w:spacing w:val="-5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de</w:t>
      </w:r>
      <w:r w:rsidRPr="00AA0BB1">
        <w:rPr>
          <w:rFonts w:ascii="Calibri" w:eastAsia="Calibri" w:hAnsi="Calibri" w:cs="Calibri"/>
          <w:color w:val="7F7F7F"/>
          <w:spacing w:val="-2"/>
          <w:sz w:val="16"/>
          <w:szCs w:val="16"/>
          <w:lang w:val="es-ES"/>
        </w:rPr>
        <w:t xml:space="preserve"> 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en</w:t>
      </w:r>
      <w:r w:rsidRPr="00AA0BB1">
        <w:rPr>
          <w:rFonts w:ascii="Calibri" w:eastAsia="Calibri" w:hAnsi="Calibri" w:cs="Calibri"/>
          <w:color w:val="7F7F7F"/>
          <w:spacing w:val="1"/>
          <w:sz w:val="16"/>
          <w:szCs w:val="16"/>
          <w:lang w:val="es-ES"/>
        </w:rPr>
        <w:t>t</w:t>
      </w:r>
      <w:r w:rsidRPr="00AA0BB1">
        <w:rPr>
          <w:rFonts w:ascii="Calibri" w:eastAsia="Calibri" w:hAnsi="Calibri" w:cs="Calibri"/>
          <w:color w:val="7F7F7F"/>
          <w:sz w:val="16"/>
          <w:szCs w:val="16"/>
          <w:lang w:val="es-ES"/>
        </w:rPr>
        <w:t>rada</w:t>
      </w:r>
    </w:p>
    <w:p w14:paraId="198EFE90" w14:textId="77777777" w:rsidR="00A75067" w:rsidRPr="00AA0BB1" w:rsidRDefault="00A75067" w:rsidP="00A75067">
      <w:pPr>
        <w:spacing w:after="0"/>
        <w:rPr>
          <w:lang w:val="es-ES"/>
        </w:rPr>
        <w:sectPr w:rsidR="00A75067" w:rsidRPr="00AA0BB1">
          <w:type w:val="continuous"/>
          <w:pgSz w:w="11920" w:h="16840"/>
          <w:pgMar w:top="720" w:right="620" w:bottom="280" w:left="840" w:header="720" w:footer="720" w:gutter="0"/>
          <w:cols w:num="2" w:space="720" w:equalWidth="0">
            <w:col w:w="5621" w:space="1030"/>
            <w:col w:w="3809"/>
          </w:cols>
        </w:sectPr>
      </w:pPr>
    </w:p>
    <w:p w14:paraId="1DC89EF3" w14:textId="77777777" w:rsidR="00A75067" w:rsidRPr="00AA0BB1" w:rsidRDefault="00A75067" w:rsidP="00A75067">
      <w:pPr>
        <w:spacing w:after="0" w:line="200" w:lineRule="exact"/>
        <w:rPr>
          <w:sz w:val="20"/>
          <w:szCs w:val="20"/>
          <w:lang w:val="es-ES"/>
        </w:rPr>
      </w:pPr>
    </w:p>
    <w:p w14:paraId="34869271" w14:textId="4D77EEE7" w:rsidR="00A75067" w:rsidRPr="00AA0BB1" w:rsidRDefault="000107FB" w:rsidP="00A75067">
      <w:pPr>
        <w:spacing w:before="15" w:after="0" w:line="240" w:lineRule="auto"/>
        <w:ind w:left="2482" w:right="2594"/>
        <w:jc w:val="center"/>
        <w:rPr>
          <w:rFonts w:ascii="Calibri" w:eastAsia="Calibri" w:hAnsi="Calibri" w:cs="Calibri"/>
          <w:lang w:val="es-E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07692D" wp14:editId="3BAF41B1">
                <wp:simplePos x="0" y="0"/>
                <wp:positionH relativeFrom="page">
                  <wp:posOffset>4658360</wp:posOffset>
                </wp:positionH>
                <wp:positionV relativeFrom="paragraph">
                  <wp:posOffset>-1500505</wp:posOffset>
                </wp:positionV>
                <wp:extent cx="2459355" cy="1385570"/>
                <wp:effectExtent l="635" t="2540" r="6985" b="254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1385570"/>
                          <a:chOff x="7336" y="-2363"/>
                          <a:chExt cx="3873" cy="2182"/>
                        </a:xfrm>
                      </wpg:grpSpPr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7360" y="-2339"/>
                            <a:ext cx="3826" cy="2"/>
                            <a:chOff x="7360" y="-2339"/>
                            <a:chExt cx="3826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7360" y="-2339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7382" y="-2316"/>
                            <a:ext cx="2" cy="2112"/>
                            <a:chOff x="7382" y="-2316"/>
                            <a:chExt cx="2" cy="2112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7382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7360" y="-226"/>
                            <a:ext cx="3826" cy="2"/>
                            <a:chOff x="7360" y="-226"/>
                            <a:chExt cx="382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7360" y="-226"/>
                              <a:ext cx="3826" cy="2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3826"/>
                                <a:gd name="T2" fmla="+- 0 11185 7360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63" y="-2316"/>
                            <a:ext cx="2" cy="2112"/>
                            <a:chOff x="11163" y="-2316"/>
                            <a:chExt cx="2" cy="2112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63" y="-2316"/>
                              <a:ext cx="2" cy="2112"/>
                            </a:xfrm>
                            <a:custGeom>
                              <a:avLst/>
                              <a:gdLst>
                                <a:gd name="T0" fmla="+- 0 -2316 -2316"/>
                                <a:gd name="T1" fmla="*/ -2316 h 2112"/>
                                <a:gd name="T2" fmla="+- 0 -204 -2316"/>
                                <a:gd name="T3" fmla="*/ -204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6501" id="Group 4" o:spid="_x0000_s1026" style="position:absolute;margin-left:366.8pt;margin-top:-118.15pt;width:193.65pt;height:109.1pt;z-index:-251655168;mso-position-horizontal-relative:page" coordorigin="7336,-2363" coordsize="3873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">
                <v:group id="Group 5" o:spid="_x0000_s1027" style="position:absolute;left:7360;top:-2339;width:3826;height:2" coordorigin="7360,-2339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28" style="position:absolute;left:7360;top:-2339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" path="m,l3825,e" filled="f" strokecolor="#7f7f7f" strokeweight="2.38pt">
                    <v:path arrowok="t" o:connecttype="custom" o:connectlocs="0,0;3825,0" o:connectangles="0,0"/>
                  </v:shape>
                </v:group>
                <v:group id="Group 7" o:spid="_x0000_s1029" style="position:absolute;left:7382;top:-2316;width:2;height:2112" coordorigin="7382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0" style="position:absolute;left:7382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" path="m,l,2112e" filled="f" strokecolor="#7f7f7f" strokeweight="2.32pt">
                    <v:path arrowok="t" o:connecttype="custom" o:connectlocs="0,-2316;0,-204" o:connectangles="0,0"/>
                  </v:shape>
                </v:group>
                <v:group id="Group 9" o:spid="_x0000_s1031" style="position:absolute;left:7360;top:-226;width:3826;height:2" coordorigin="7360,-226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2" style="position:absolute;left:7360;top:-226;width:3826;height:2;visibility:visible;mso-wrap-style:square;v-text-anchor:top" coordsize="3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" path="m,l3825,e" filled="f" strokecolor="#7f7f7f" strokeweight="2.32pt">
                    <v:path arrowok="t" o:connecttype="custom" o:connectlocs="0,0;3825,0" o:connectangles="0,0"/>
                  </v:shape>
                </v:group>
                <v:group id="Group 11" o:spid="_x0000_s1033" style="position:absolute;left:11163;top:-2316;width:2;height:2112" coordorigin="11163,-2316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4" style="position:absolute;left:11163;top:-2316;width:2;height:2112;visibility:visible;mso-wrap-style:square;v-text-anchor:top" coordsize="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" path="m,l,2112e" filled="f" strokecolor="#7f7f7f" strokeweight="2.32pt">
                    <v:path arrowok="t" o:connecttype="custom" o:connectlocs="0,-2316;0,-204" o:connectangles="0,0"/>
                  </v:shape>
                </v:group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lang w:val="es-ES"/>
        </w:rPr>
        <w:t>SR.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GERENTE</w:t>
      </w:r>
      <w:r w:rsidR="00A75067" w:rsidRPr="00AA0BB1">
        <w:rPr>
          <w:rFonts w:ascii="Calibri" w:eastAsia="Calibri" w:hAnsi="Calibri" w:cs="Calibri"/>
          <w:b/>
          <w:bCs/>
          <w:spacing w:val="-10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L</w:t>
      </w:r>
      <w:r w:rsidR="00A75067" w:rsidRPr="00AA0BB1">
        <w:rPr>
          <w:rFonts w:ascii="Calibri" w:eastAsia="Calibri" w:hAnsi="Calibri" w:cs="Calibri"/>
          <w:b/>
          <w:bCs/>
          <w:spacing w:val="-3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CO</w:t>
      </w:r>
      <w:r w:rsidR="00A75067" w:rsidRPr="00AA0BB1">
        <w:rPr>
          <w:rFonts w:ascii="Calibri" w:eastAsia="Calibri" w:hAnsi="Calibri" w:cs="Calibri"/>
          <w:b/>
          <w:bCs/>
          <w:spacing w:val="2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spacing w:val="1"/>
          <w:lang w:val="es-ES"/>
        </w:rPr>
        <w:t>S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ORCIO</w:t>
      </w:r>
      <w:r w:rsidR="00A75067" w:rsidRPr="00AA0BB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BOMBEROS</w:t>
      </w:r>
      <w:r w:rsidR="00A75067" w:rsidRPr="00AA0BB1">
        <w:rPr>
          <w:rFonts w:ascii="Calibri" w:eastAsia="Calibri" w:hAnsi="Calibri" w:cs="Calibri"/>
          <w:b/>
          <w:bCs/>
          <w:spacing w:val="-9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w w:val="99"/>
          <w:lang w:val="es-ES"/>
        </w:rPr>
        <w:t>TENERIFE</w:t>
      </w:r>
    </w:p>
    <w:p w14:paraId="29ACBB70" w14:textId="77777777" w:rsidR="00A75067" w:rsidRPr="0069182E" w:rsidRDefault="00A75067" w:rsidP="005862B8">
      <w:pPr>
        <w:spacing w:after="0" w:line="195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Rec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bida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sugerencia,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ecc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i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ón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informará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do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actuaciones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reali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z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y,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su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cas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,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medid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optadas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</w:p>
    <w:p w14:paraId="629F8EFA" w14:textId="77777777" w:rsidR="00A75067" w:rsidRPr="0069182E" w:rsidRDefault="00A75067" w:rsidP="005862B8">
      <w:pPr>
        <w:spacing w:after="0" w:line="194" w:lineRule="exact"/>
        <w:ind w:left="294" w:right="-20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1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mes.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quejas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f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ormuladas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n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drán,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ningún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so,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calificación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cur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administ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ativo,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interrumpirán</w:t>
      </w:r>
      <w:r w:rsidRPr="0069182E">
        <w:rPr>
          <w:rFonts w:ascii="Calibri" w:eastAsia="Calibri" w:hAnsi="Calibri" w:cs="Calibri"/>
          <w:spacing w:val="-9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plazos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tablecidos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</w:t>
      </w:r>
    </w:p>
    <w:p w14:paraId="1E3CFE1D" w14:textId="77777777" w:rsidR="00A75067" w:rsidRPr="0069182E" w:rsidRDefault="00A75067" w:rsidP="005862B8">
      <w:pPr>
        <w:spacing w:after="0" w:line="240" w:lineRule="auto"/>
        <w:ind w:left="294" w:right="501"/>
        <w:jc w:val="both"/>
        <w:rPr>
          <w:rFonts w:ascii="Calibri" w:eastAsia="Calibri" w:hAnsi="Calibri" w:cs="Calibri"/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vigente,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ni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condicionan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ejercicio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las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st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antes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acciones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der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chos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u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pu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dan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ejercer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aquellos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que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nside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r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interesad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en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el procedimiento,</w:t>
      </w:r>
      <w:r w:rsidRPr="0069182E">
        <w:rPr>
          <w:rFonts w:ascii="Calibri" w:eastAsia="Calibri" w:hAnsi="Calibri" w:cs="Calibri"/>
          <w:spacing w:val="-10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conformid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69182E">
        <w:rPr>
          <w:rFonts w:ascii="Calibri" w:eastAsia="Calibri" w:hAnsi="Calibri" w:cs="Calibri"/>
          <w:spacing w:val="-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con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l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normativa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reguladora</w:t>
      </w:r>
      <w:r w:rsidRPr="0069182E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cada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procedimiento.</w:t>
      </w:r>
    </w:p>
    <w:p w14:paraId="24ED6A97" w14:textId="77777777" w:rsidR="00A75067" w:rsidRPr="00AA0BB1" w:rsidRDefault="00A75067" w:rsidP="005862B8">
      <w:pPr>
        <w:spacing w:before="7" w:after="0" w:line="140" w:lineRule="exact"/>
        <w:jc w:val="both"/>
        <w:rPr>
          <w:sz w:val="14"/>
          <w:szCs w:val="14"/>
          <w:lang w:val="es-ES"/>
        </w:rPr>
      </w:pPr>
    </w:p>
    <w:p w14:paraId="431EE458" w14:textId="7A7CEA34" w:rsidR="00A75067" w:rsidRPr="00AA0BB1" w:rsidRDefault="000107FB" w:rsidP="005862B8">
      <w:pPr>
        <w:spacing w:after="0" w:line="240" w:lineRule="auto"/>
        <w:ind w:left="294" w:right="184"/>
        <w:jc w:val="both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5ACF2C" wp14:editId="5797ED71">
                <wp:simplePos x="0" y="0"/>
                <wp:positionH relativeFrom="page">
                  <wp:posOffset>586740</wp:posOffset>
                </wp:positionH>
                <wp:positionV relativeFrom="paragraph">
                  <wp:posOffset>532765</wp:posOffset>
                </wp:positionV>
                <wp:extent cx="6452870" cy="1270"/>
                <wp:effectExtent l="5715" t="10795" r="8890" b="698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270"/>
                          <a:chOff x="924" y="839"/>
                          <a:chExt cx="10162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924" y="839"/>
                            <a:ext cx="10162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0162"/>
                              <a:gd name="T2" fmla="+- 0 11086 924"/>
                              <a:gd name="T3" fmla="*/ T2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0D3A" id="Group 2" o:spid="_x0000_s1026" style="position:absolute;margin-left:46.2pt;margin-top:41.95pt;width:508.1pt;height:.1pt;z-index:-251656192;mso-position-horizontal-relative:page" coordorigin="924,839" coordsize="10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">
                <v:shape id="Freeform 3" o:spid="_x0000_s1027" style="position:absolute;left:924;top:839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" path="m,l10162,e" filled="f" strokeweight=".58pt">
                  <v:path arrowok="t" o:connecttype="custom" o:connectlocs="0,0;10162,0" o:connectangles="0,0"/>
                </v:shape>
                <w10:wrap anchorx="page"/>
              </v:group>
            </w:pict>
          </mc:Fallback>
        </mc:AlternateConten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Prot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cci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b/>
          <w:bCs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b/>
          <w:bCs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b/>
          <w:bCs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b/>
          <w:bCs/>
          <w:i/>
          <w:sz w:val="14"/>
          <w:szCs w:val="14"/>
          <w:lang w:val="es-ES"/>
        </w:rPr>
        <w:t>to</w:t>
      </w:r>
      <w:r w:rsidR="00A75067" w:rsidRPr="00AA0BB1">
        <w:rPr>
          <w:rFonts w:ascii="Calibri" w:eastAsia="Calibri" w:hAnsi="Calibri" w:cs="Calibri"/>
          <w:b/>
          <w:bCs/>
          <w:i/>
          <w:spacing w:val="-2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.-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acuerdo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tablecido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Ley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rgánica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3/2018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5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 </w:t>
      </w:r>
      <w:r w:rsidR="00A75067" w:rsidRPr="00AA0BB1">
        <w:rPr>
          <w:rFonts w:ascii="Calibri" w:eastAsia="Calibri" w:hAnsi="Calibri" w:cs="Calibri"/>
          <w:i/>
          <w:spacing w:val="17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diciemb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e,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Protección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atos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z w:val="14"/>
          <w:szCs w:val="14"/>
          <w:lang w:val="es-ES"/>
        </w:rPr>
        <w:t>personales y garantía de los derechos digitales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,</w:t>
      </w:r>
      <w:r w:rsidR="00A75067" w:rsidRPr="00AA0BB1">
        <w:rPr>
          <w:rFonts w:ascii="Calibri" w:eastAsia="Calibri" w:hAnsi="Calibri" w:cs="Calibri"/>
          <w:i/>
          <w:spacing w:val="2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inter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ado</w:t>
      </w:r>
      <w:r w:rsidR="00A75067" w:rsidRPr="00AA0BB1">
        <w:rPr>
          <w:rFonts w:ascii="Calibri" w:eastAsia="Calibri" w:hAnsi="Calibri" w:cs="Calibri"/>
          <w:i/>
          <w:spacing w:val="2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queda info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mado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que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datos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personal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recogidos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través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lario 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serán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objeto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de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tratamiento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aut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mat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zado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incorpo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ados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al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corre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pond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ente 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fiche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 automatizado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con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finalidad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tar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ofrecer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v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5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el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sorc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69182E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Prevención, Extinción de Incendios y Salvamento de la Isla de Tenerife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tiene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atr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b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u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d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os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su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om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etencial,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sí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mo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ra</w:t>
      </w:r>
      <w:r w:rsidR="00A75067" w:rsidRPr="00AA0BB1">
        <w:rPr>
          <w:rFonts w:ascii="Calibri" w:eastAsia="Calibri" w:hAnsi="Calibri" w:cs="Calibri"/>
          <w:i/>
          <w:spacing w:val="4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la realizac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ón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de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envíos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info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r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 xml:space="preserve">ativos. </w:t>
      </w:r>
      <w:proofErr w:type="gramStart"/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i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m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ismo</w:t>
      </w:r>
      <w:proofErr w:type="gramEnd"/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pacing w:val="1"/>
          <w:sz w:val="14"/>
          <w:szCs w:val="14"/>
          <w:lang w:val="es-ES"/>
        </w:rPr>
        <w:t>s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e 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forma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que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pued</w:t>
      </w:r>
      <w:r w:rsidR="00A75067" w:rsidRPr="00AA0BB1">
        <w:rPr>
          <w:rFonts w:ascii="Calibri" w:eastAsia="Calibri" w:hAnsi="Calibri" w:cs="Calibri"/>
          <w:i/>
          <w:spacing w:val="3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 ejer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itar los d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rech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o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 de acc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e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so, re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c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tific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ción, ca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cel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a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ci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>ó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y</w:t>
      </w:r>
      <w:r w:rsidR="00A75067" w:rsidRPr="00AA0BB1">
        <w:rPr>
          <w:rFonts w:ascii="Calibri" w:eastAsia="Calibri" w:hAnsi="Calibri" w:cs="Calibri"/>
          <w:i/>
          <w:spacing w:val="-1"/>
          <w:sz w:val="14"/>
          <w:szCs w:val="14"/>
          <w:lang w:val="es-ES"/>
        </w:rPr>
        <w:t xml:space="preserve"> 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oposició</w:t>
      </w:r>
      <w:r w:rsidR="00A75067" w:rsidRPr="00AA0BB1">
        <w:rPr>
          <w:rFonts w:ascii="Calibri" w:eastAsia="Calibri" w:hAnsi="Calibri" w:cs="Calibri"/>
          <w:i/>
          <w:spacing w:val="-2"/>
          <w:sz w:val="14"/>
          <w:szCs w:val="14"/>
          <w:lang w:val="es-ES"/>
        </w:rPr>
        <w:t>n</w:t>
      </w:r>
      <w:r w:rsidR="00A75067" w:rsidRPr="00AA0BB1">
        <w:rPr>
          <w:rFonts w:ascii="Calibri" w:eastAsia="Calibri" w:hAnsi="Calibri" w:cs="Calibri"/>
          <w:i/>
          <w:sz w:val="14"/>
          <w:szCs w:val="14"/>
          <w:lang w:val="es-ES"/>
        </w:rPr>
        <w:t>.</w:t>
      </w:r>
    </w:p>
    <w:p w14:paraId="132AD45F" w14:textId="77777777" w:rsidR="00A75067" w:rsidRPr="00AA0BB1" w:rsidRDefault="00A75067" w:rsidP="00A75067">
      <w:pPr>
        <w:spacing w:before="2" w:after="0" w:line="150" w:lineRule="exact"/>
        <w:rPr>
          <w:sz w:val="15"/>
          <w:szCs w:val="15"/>
          <w:lang w:val="es-ES"/>
        </w:rPr>
      </w:pPr>
    </w:p>
    <w:p w14:paraId="6D21F02A" w14:textId="77777777" w:rsidR="00E11DFC" w:rsidRPr="0069182E" w:rsidRDefault="00A75067" w:rsidP="009E1A68">
      <w:pPr>
        <w:spacing w:before="27" w:after="0" w:line="240" w:lineRule="auto"/>
        <w:ind w:left="114" w:right="-20"/>
        <w:rPr>
          <w:sz w:val="14"/>
          <w:szCs w:val="14"/>
          <w:lang w:val="es-ES"/>
        </w:rPr>
      </w:pPr>
      <w:r w:rsidRPr="0069182E">
        <w:rPr>
          <w:rFonts w:ascii="Calibri" w:eastAsia="Calibri" w:hAnsi="Calibri" w:cs="Calibri"/>
          <w:sz w:val="14"/>
          <w:szCs w:val="14"/>
          <w:lang w:val="es-ES"/>
        </w:rPr>
        <w:t>Oficinas</w:t>
      </w:r>
      <w:r w:rsidRPr="0069182E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Centrales.</w:t>
      </w:r>
      <w:r w:rsidRPr="0069182E">
        <w:rPr>
          <w:rFonts w:ascii="Calibri" w:eastAsia="Calibri" w:hAnsi="Calibri" w:cs="Calibri"/>
          <w:spacing w:val="-7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C/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Villalba Hervás,2, 1ºderecha.</w:t>
      </w:r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3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8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0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02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proofErr w:type="gramStart"/>
      <w:r w:rsidRPr="0069182E">
        <w:rPr>
          <w:rFonts w:ascii="Calibri" w:eastAsia="Calibri" w:hAnsi="Calibri" w:cs="Calibri"/>
          <w:sz w:val="14"/>
          <w:szCs w:val="14"/>
          <w:lang w:val="es-ES"/>
        </w:rPr>
        <w:t>S</w:t>
      </w:r>
      <w:r w:rsidRPr="0069182E">
        <w:rPr>
          <w:rFonts w:ascii="Calibri" w:eastAsia="Calibri" w:hAnsi="Calibri" w:cs="Calibri"/>
          <w:spacing w:val="2"/>
          <w:sz w:val="14"/>
          <w:szCs w:val="14"/>
          <w:lang w:val="es-ES"/>
        </w:rPr>
        <w:t>a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nta</w:t>
      </w:r>
      <w:proofErr w:type="gramEnd"/>
      <w:r w:rsidRPr="0069182E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Cruz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de</w:t>
      </w:r>
      <w:r w:rsidRPr="0069182E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Ten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e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 xml:space="preserve">rife. </w:t>
      </w:r>
      <w:r w:rsidRPr="0069182E">
        <w:rPr>
          <w:rFonts w:ascii="Calibri" w:eastAsia="Calibri" w:hAnsi="Calibri" w:cs="Calibri"/>
          <w:spacing w:val="28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Tfno.</w:t>
      </w:r>
      <w:r w:rsidRPr="0069182E">
        <w:rPr>
          <w:rFonts w:ascii="Calibri" w:eastAsia="Calibri" w:hAnsi="Calibri" w:cs="Calibri"/>
          <w:spacing w:val="1"/>
          <w:sz w:val="14"/>
          <w:szCs w:val="14"/>
          <w:lang w:val="es-ES"/>
        </w:rPr>
        <w:t>922.533.487</w:t>
      </w:r>
      <w:r w:rsidRPr="0069182E">
        <w:rPr>
          <w:rFonts w:ascii="Calibri" w:eastAsia="Calibri" w:hAnsi="Calibri" w:cs="Calibri"/>
          <w:spacing w:val="26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Fax:</w:t>
      </w:r>
      <w:r w:rsidRPr="0069182E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69182E">
        <w:rPr>
          <w:rFonts w:ascii="Calibri" w:eastAsia="Calibri" w:hAnsi="Calibri" w:cs="Calibri"/>
          <w:sz w:val="14"/>
          <w:szCs w:val="14"/>
          <w:lang w:val="es-ES"/>
        </w:rPr>
        <w:t>922</w:t>
      </w:r>
      <w:r w:rsidRPr="0069182E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533.494</w:t>
      </w:r>
    </w:p>
    <w:sectPr w:rsidR="00E11DFC" w:rsidRPr="0069182E" w:rsidSect="00AA0BB1">
      <w:type w:val="continuous"/>
      <w:pgSz w:w="11920" w:h="16840"/>
      <w:pgMar w:top="720" w:right="6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1411" w14:textId="77777777" w:rsidR="00AA0BB1" w:rsidRDefault="00AA0BB1" w:rsidP="002C586E">
      <w:pPr>
        <w:spacing w:after="0" w:line="240" w:lineRule="auto"/>
      </w:pPr>
      <w:r>
        <w:separator/>
      </w:r>
    </w:p>
  </w:endnote>
  <w:endnote w:type="continuationSeparator" w:id="0">
    <w:p w14:paraId="03BC09C8" w14:textId="77777777" w:rsidR="00AA0BB1" w:rsidRDefault="00AA0BB1" w:rsidP="002C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8D12" w14:textId="77777777" w:rsidR="00AA0BB1" w:rsidRDefault="00AA0BB1" w:rsidP="002C586E">
      <w:pPr>
        <w:spacing w:after="0" w:line="240" w:lineRule="auto"/>
      </w:pPr>
      <w:r>
        <w:separator/>
      </w:r>
    </w:p>
  </w:footnote>
  <w:footnote w:type="continuationSeparator" w:id="0">
    <w:p w14:paraId="7EDB9E33" w14:textId="77777777" w:rsidR="00AA0BB1" w:rsidRDefault="00AA0BB1" w:rsidP="002C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BE95" w14:textId="77777777" w:rsidR="00AA0BB1" w:rsidRDefault="009E1A68" w:rsidP="002C586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D1BDA32" wp14:editId="408E8ECC">
          <wp:extent cx="1995776" cy="898497"/>
          <wp:effectExtent l="19050" t="0" r="4474" b="0"/>
          <wp:docPr id="18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441" cy="89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52C"/>
    <w:multiLevelType w:val="hybridMultilevel"/>
    <w:tmpl w:val="221854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C1CEA"/>
    <w:multiLevelType w:val="hybridMultilevel"/>
    <w:tmpl w:val="D44CE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F33DC"/>
    <w:multiLevelType w:val="hybridMultilevel"/>
    <w:tmpl w:val="8252FC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F296B"/>
    <w:multiLevelType w:val="hybridMultilevel"/>
    <w:tmpl w:val="76D66E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F61DE"/>
    <w:multiLevelType w:val="hybridMultilevel"/>
    <w:tmpl w:val="50705EEA"/>
    <w:lvl w:ilvl="0" w:tplc="4F26C418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36659F"/>
    <w:multiLevelType w:val="hybridMultilevel"/>
    <w:tmpl w:val="9AF65E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53B59"/>
    <w:multiLevelType w:val="hybridMultilevel"/>
    <w:tmpl w:val="0A827056"/>
    <w:lvl w:ilvl="0" w:tplc="4F26C418">
      <w:numFmt w:val="bullet"/>
      <w:lvlText w:val="·"/>
      <w:lvlJc w:val="left"/>
      <w:pPr>
        <w:ind w:left="-45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CFF4156"/>
    <w:multiLevelType w:val="hybridMultilevel"/>
    <w:tmpl w:val="93F46D5A"/>
    <w:lvl w:ilvl="0" w:tplc="4F26C418">
      <w:numFmt w:val="bullet"/>
      <w:lvlText w:val="·"/>
      <w:lvlJc w:val="left"/>
      <w:pPr>
        <w:ind w:left="-90" w:hanging="63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52B40"/>
    <w:multiLevelType w:val="hybridMultilevel"/>
    <w:tmpl w:val="F3860F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8639310">
    <w:abstractNumId w:val="1"/>
  </w:num>
  <w:num w:numId="2" w16cid:durableId="1921518211">
    <w:abstractNumId w:val="4"/>
  </w:num>
  <w:num w:numId="3" w16cid:durableId="1446658330">
    <w:abstractNumId w:val="7"/>
  </w:num>
  <w:num w:numId="4" w16cid:durableId="1216505938">
    <w:abstractNumId w:val="6"/>
  </w:num>
  <w:num w:numId="5" w16cid:durableId="1508404871">
    <w:abstractNumId w:val="3"/>
  </w:num>
  <w:num w:numId="6" w16cid:durableId="1601911451">
    <w:abstractNumId w:val="2"/>
  </w:num>
  <w:num w:numId="7" w16cid:durableId="1103720223">
    <w:abstractNumId w:val="0"/>
  </w:num>
  <w:num w:numId="8" w16cid:durableId="1914509753">
    <w:abstractNumId w:val="5"/>
  </w:num>
  <w:num w:numId="9" w16cid:durableId="716659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67"/>
    <w:rsid w:val="000107FB"/>
    <w:rsid w:val="00032CCA"/>
    <w:rsid w:val="00055283"/>
    <w:rsid w:val="000A603A"/>
    <w:rsid w:val="0010246D"/>
    <w:rsid w:val="00153A03"/>
    <w:rsid w:val="00175E60"/>
    <w:rsid w:val="002C586E"/>
    <w:rsid w:val="005862B8"/>
    <w:rsid w:val="005B039E"/>
    <w:rsid w:val="005C0B83"/>
    <w:rsid w:val="0069182E"/>
    <w:rsid w:val="006F69CE"/>
    <w:rsid w:val="00785275"/>
    <w:rsid w:val="008A3D2C"/>
    <w:rsid w:val="00994787"/>
    <w:rsid w:val="009C05FB"/>
    <w:rsid w:val="009E1A68"/>
    <w:rsid w:val="00A75067"/>
    <w:rsid w:val="00AA0BB1"/>
    <w:rsid w:val="00B06FDC"/>
    <w:rsid w:val="00BB6A16"/>
    <w:rsid w:val="00D165AD"/>
    <w:rsid w:val="00E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FB1DA9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67"/>
    <w:pPr>
      <w:widowControl w:val="0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C05FB"/>
    <w:pPr>
      <w:keepNext/>
      <w:keepLines/>
      <w:widowControl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86E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86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86E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165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65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65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165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C05FB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470">
          <w:marLeft w:val="0"/>
          <w:marRight w:val="3826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0" w:color="auto"/>
          </w:divBdr>
        </w:div>
      </w:divsChild>
    </w:div>
    <w:div w:id="1945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bomberostenerife.com/tramites/-/asset_publisher/WNJmDSY7UHcp/content/registro-de-entrada-telemati-2?inheritRedirect=false&amp;redirect=https%3A%2F%2Fsede.bomberostenerife.com%2Ftramites%3Fp_p_id%3D101_INSTANCE_WNJmDSY7UHcp%26p_p_lifecycle%3D0%26p_p_state%3Dnormal%26p_p_mode%3Dview%26p_p_col_id%3Dcolumn-1%26p_p_col_count%3D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mberostenerif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mberostenerife.es/upload/transparencia/2020/06/1708901063Queja%20y%20sugerenci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72DF-F645-4A3D-8EE7-B60D2A0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Grimanesa</dc:creator>
  <cp:lastModifiedBy>María Luisa Ramos Corujo</cp:lastModifiedBy>
  <cp:revision>2</cp:revision>
  <dcterms:created xsi:type="dcterms:W3CDTF">2023-10-13T10:41:00Z</dcterms:created>
  <dcterms:modified xsi:type="dcterms:W3CDTF">2023-10-13T10:41:00Z</dcterms:modified>
</cp:coreProperties>
</file>